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02EB" w14:textId="3933ADFC" w:rsidR="006E769B" w:rsidRDefault="006E769B" w:rsidP="00863EAA">
      <w:pPr>
        <w:jc w:val="center"/>
      </w:pPr>
    </w:p>
    <w:p w14:paraId="7954CF6A" w14:textId="5ECA36E8" w:rsidR="00863EAA" w:rsidRDefault="004C5293" w:rsidP="00863EAA">
      <w:pPr>
        <w:jc w:val="center"/>
      </w:pPr>
      <w:r>
        <w:rPr>
          <w:noProof/>
        </w:rPr>
        <w:drawing>
          <wp:inline distT="0" distB="0" distL="0" distR="0" wp14:anchorId="0FDBCBCA" wp14:editId="11910B5B">
            <wp:extent cx="9251950" cy="1791970"/>
            <wp:effectExtent l="0" t="0" r="0" b="0"/>
            <wp:docPr id="1467566082" name="Immagine 2" descr="Immagine che contiene testo, schermata, grafic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566082" name="Immagine 2" descr="Immagine che contiene testo, schermata, grafica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6AB8C" w14:textId="7CDF2B9A" w:rsidR="00C53DEA" w:rsidRDefault="00C53DEA" w:rsidP="00C53DEA">
      <w:pPr>
        <w:jc w:val="center"/>
      </w:pPr>
    </w:p>
    <w:p w14:paraId="3B373385" w14:textId="77777777" w:rsidR="00B17473" w:rsidRDefault="00B17473" w:rsidP="00C53DEA">
      <w:pPr>
        <w:jc w:val="center"/>
      </w:pPr>
    </w:p>
    <w:p w14:paraId="1DACBA19" w14:textId="77777777" w:rsidR="00B17473" w:rsidRDefault="00B17473" w:rsidP="00C53DEA">
      <w:pPr>
        <w:jc w:val="center"/>
      </w:pPr>
    </w:p>
    <w:p w14:paraId="53025ABF" w14:textId="77777777" w:rsidR="00B17473" w:rsidRDefault="00B17473" w:rsidP="00C53DEA">
      <w:pPr>
        <w:jc w:val="center"/>
      </w:pPr>
    </w:p>
    <w:p w14:paraId="5EED6B70" w14:textId="77777777" w:rsidR="00B17473" w:rsidRDefault="00B17473" w:rsidP="00C53DEA">
      <w:pPr>
        <w:jc w:val="center"/>
      </w:pPr>
    </w:p>
    <w:p w14:paraId="51E9083A" w14:textId="111E0FE6" w:rsidR="004E648D" w:rsidRDefault="005B423C" w:rsidP="005B423C">
      <w:pPr>
        <w:jc w:val="center"/>
        <w:rPr>
          <w:b/>
          <w:bCs/>
          <w:i/>
          <w:iCs/>
          <w:sz w:val="72"/>
          <w:szCs w:val="72"/>
        </w:rPr>
      </w:pPr>
      <w:r>
        <w:rPr>
          <w:b/>
          <w:bCs/>
          <w:i/>
          <w:iCs/>
          <w:sz w:val="72"/>
          <w:szCs w:val="72"/>
        </w:rPr>
        <w:t>I</w:t>
      </w:r>
      <w:r w:rsidRPr="005B423C">
        <w:rPr>
          <w:b/>
          <w:bCs/>
          <w:i/>
          <w:iCs/>
          <w:sz w:val="72"/>
          <w:szCs w:val="72"/>
        </w:rPr>
        <w:t xml:space="preserve">nvestimenti produttivi </w:t>
      </w:r>
      <w:r w:rsidR="00374445">
        <w:rPr>
          <w:b/>
          <w:bCs/>
          <w:i/>
          <w:iCs/>
          <w:sz w:val="72"/>
          <w:szCs w:val="72"/>
        </w:rPr>
        <w:t xml:space="preserve">per </w:t>
      </w:r>
      <w:r w:rsidRPr="005B423C">
        <w:rPr>
          <w:b/>
          <w:bCs/>
          <w:i/>
          <w:iCs/>
          <w:sz w:val="72"/>
          <w:szCs w:val="72"/>
        </w:rPr>
        <w:t>lo sviluppo di attività imprenditoriali agricole nelle</w:t>
      </w:r>
      <w:r>
        <w:rPr>
          <w:b/>
          <w:bCs/>
          <w:i/>
          <w:iCs/>
          <w:sz w:val="72"/>
          <w:szCs w:val="72"/>
        </w:rPr>
        <w:t xml:space="preserve"> </w:t>
      </w:r>
      <w:r w:rsidRPr="005B423C">
        <w:rPr>
          <w:b/>
          <w:bCs/>
          <w:i/>
          <w:iCs/>
          <w:sz w:val="72"/>
          <w:szCs w:val="72"/>
        </w:rPr>
        <w:t>aree rurali montane</w:t>
      </w:r>
      <w:r w:rsidR="00374445">
        <w:rPr>
          <w:b/>
          <w:bCs/>
          <w:i/>
          <w:iCs/>
          <w:sz w:val="72"/>
          <w:szCs w:val="72"/>
        </w:rPr>
        <w:t xml:space="preserve"> condotte da soggetti non professionali</w:t>
      </w:r>
    </w:p>
    <w:p w14:paraId="796F0E84" w14:textId="77777777" w:rsidR="004E648D" w:rsidRPr="00B17473" w:rsidRDefault="004E648D" w:rsidP="004E648D">
      <w:pPr>
        <w:jc w:val="center"/>
        <w:rPr>
          <w:sz w:val="72"/>
          <w:szCs w:val="72"/>
        </w:rPr>
      </w:pPr>
    </w:p>
    <w:p w14:paraId="25262D3F" w14:textId="341FEA6A" w:rsidR="00B17473" w:rsidRPr="00B17473" w:rsidRDefault="00C57107" w:rsidP="00B17473">
      <w:pPr>
        <w:jc w:val="center"/>
        <w:rPr>
          <w:sz w:val="36"/>
          <w:szCs w:val="36"/>
        </w:rPr>
      </w:pPr>
      <w:r>
        <w:rPr>
          <w:sz w:val="36"/>
          <w:szCs w:val="36"/>
        </w:rPr>
        <w:t>P</w:t>
      </w:r>
      <w:r w:rsidR="00B17473" w:rsidRPr="00B17473">
        <w:rPr>
          <w:sz w:val="36"/>
          <w:szCs w:val="36"/>
        </w:rPr>
        <w:t>romuovere l’occupazione, la crescita, la parità di genere, compresa la partecipazione delle donne all’agricoltura, l’inclusione sociale e lo sviluppo locale nelle zone rurali, comprese la bioeconomia circolare e la silvicoltura sostenibile</w:t>
      </w:r>
    </w:p>
    <w:p w14:paraId="2ADDD15F" w14:textId="77777777" w:rsidR="00B17473" w:rsidRDefault="00B17473" w:rsidP="00C53DEA">
      <w:pPr>
        <w:jc w:val="center"/>
      </w:pPr>
    </w:p>
    <w:p w14:paraId="4EC61DC1" w14:textId="77777777" w:rsidR="00B17473" w:rsidRDefault="00B17473" w:rsidP="00C53DEA">
      <w:pPr>
        <w:jc w:val="center"/>
      </w:pPr>
    </w:p>
    <w:p w14:paraId="15553432" w14:textId="77777777" w:rsidR="00B17473" w:rsidRDefault="00B17473" w:rsidP="00B17473"/>
    <w:p w14:paraId="475E4C3E" w14:textId="77777777" w:rsidR="00B17473" w:rsidRDefault="00B17473" w:rsidP="00B17473"/>
    <w:p w14:paraId="16DA1F01" w14:textId="77777777" w:rsidR="00B17473" w:rsidRDefault="00B17473" w:rsidP="00B17473"/>
    <w:p w14:paraId="2FDA4815" w14:textId="77777777" w:rsidR="00B17473" w:rsidRDefault="00B17473" w:rsidP="00C53DEA">
      <w:pPr>
        <w:jc w:val="center"/>
      </w:pPr>
    </w:p>
    <w:p w14:paraId="3D0609CC" w14:textId="3FAD656A" w:rsidR="00B17473" w:rsidRPr="00B17473" w:rsidRDefault="00A202E8" w:rsidP="00F638F5">
      <w:pPr>
        <w:jc w:val="center"/>
        <w:rPr>
          <w:sz w:val="48"/>
          <w:szCs w:val="48"/>
        </w:rPr>
      </w:pPr>
      <w:r>
        <w:rPr>
          <w:sz w:val="48"/>
          <w:szCs w:val="48"/>
        </w:rPr>
        <w:t>Intervento</w:t>
      </w:r>
      <w:r w:rsidR="00F217AA">
        <w:rPr>
          <w:sz w:val="48"/>
          <w:szCs w:val="48"/>
        </w:rPr>
        <w:t xml:space="preserve"> </w:t>
      </w:r>
      <w:r w:rsidR="00F638F5">
        <w:rPr>
          <w:sz w:val="48"/>
          <w:szCs w:val="48"/>
        </w:rPr>
        <w:t>ISL06</w:t>
      </w:r>
    </w:p>
    <w:p w14:paraId="7B7FDEB5" w14:textId="3D8A1288" w:rsidR="00B17473" w:rsidRDefault="001541BF" w:rsidP="00C53DEA">
      <w:pPr>
        <w:jc w:val="center"/>
        <w:rPr>
          <w:sz w:val="48"/>
          <w:szCs w:val="48"/>
        </w:rPr>
      </w:pPr>
      <w:r w:rsidRPr="001541BF">
        <w:rPr>
          <w:sz w:val="48"/>
          <w:szCs w:val="48"/>
        </w:rPr>
        <w:t>Investimenti agricoli non professionali in area montana</w:t>
      </w:r>
    </w:p>
    <w:p w14:paraId="2867C36B" w14:textId="77777777" w:rsidR="001541BF" w:rsidRDefault="001541BF" w:rsidP="00C53DEA">
      <w:pPr>
        <w:jc w:val="center"/>
        <w:rPr>
          <w:sz w:val="48"/>
          <w:szCs w:val="48"/>
        </w:rPr>
      </w:pPr>
    </w:p>
    <w:p w14:paraId="1C2AD4F5" w14:textId="77777777" w:rsidR="00B17473" w:rsidRDefault="00B17473" w:rsidP="00C53DEA">
      <w:pPr>
        <w:jc w:val="center"/>
        <w:rPr>
          <w:sz w:val="48"/>
          <w:szCs w:val="48"/>
        </w:rPr>
      </w:pPr>
    </w:p>
    <w:p w14:paraId="051A8488" w14:textId="77777777" w:rsidR="00B17473" w:rsidRPr="00B17473" w:rsidRDefault="00B17473" w:rsidP="00C53DEA">
      <w:pPr>
        <w:jc w:val="center"/>
        <w:rPr>
          <w:sz w:val="36"/>
          <w:szCs w:val="36"/>
        </w:rPr>
      </w:pPr>
    </w:p>
    <w:p w14:paraId="15A90BF9" w14:textId="77777777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>Iniziativa finanziata dal Complemento regionale per lo Sviluppo Rurale del Veneto 2023- 2027</w:t>
      </w:r>
    </w:p>
    <w:p w14:paraId="42D8D61C" w14:textId="4AF2A57E" w:rsidR="00B17473" w:rsidRPr="0013675F" w:rsidRDefault="00B17473" w:rsidP="00C53DEA">
      <w:pPr>
        <w:jc w:val="center"/>
        <w:rPr>
          <w:sz w:val="36"/>
          <w:szCs w:val="36"/>
        </w:rPr>
      </w:pPr>
      <w:r w:rsidRPr="0013675F">
        <w:rPr>
          <w:sz w:val="36"/>
          <w:szCs w:val="36"/>
        </w:rPr>
        <w:t xml:space="preserve">Organismo responsabile dell’informazione: </w:t>
      </w:r>
      <w:r w:rsidRPr="0013675F">
        <w:rPr>
          <w:sz w:val="36"/>
          <w:szCs w:val="36"/>
          <w:highlight w:val="yellow"/>
        </w:rPr>
        <w:t>(</w:t>
      </w:r>
      <w:r w:rsidR="00FF0680" w:rsidRPr="0013675F">
        <w:rPr>
          <w:i/>
          <w:iCs/>
          <w:sz w:val="36"/>
          <w:szCs w:val="36"/>
          <w:highlight w:val="yellow"/>
        </w:rPr>
        <w:t xml:space="preserve">inserire qui denominazione </w:t>
      </w:r>
      <w:r w:rsidRPr="0013675F">
        <w:rPr>
          <w:i/>
          <w:iCs/>
          <w:sz w:val="36"/>
          <w:szCs w:val="36"/>
          <w:highlight w:val="yellow"/>
        </w:rPr>
        <w:t>beneficiario</w:t>
      </w:r>
      <w:r w:rsidRPr="0013675F">
        <w:rPr>
          <w:sz w:val="36"/>
          <w:szCs w:val="36"/>
          <w:highlight w:val="yellow"/>
        </w:rPr>
        <w:t>)</w:t>
      </w:r>
      <w:r w:rsidRPr="0013675F">
        <w:rPr>
          <w:sz w:val="36"/>
          <w:szCs w:val="36"/>
        </w:rPr>
        <w:t xml:space="preserve"> </w:t>
      </w:r>
    </w:p>
    <w:p w14:paraId="71A20B2C" w14:textId="47CF3780" w:rsidR="00B17473" w:rsidRPr="00B17473" w:rsidRDefault="00B17473" w:rsidP="00C53DEA">
      <w:pPr>
        <w:jc w:val="center"/>
        <w:rPr>
          <w:sz w:val="36"/>
          <w:szCs w:val="36"/>
        </w:rPr>
      </w:pPr>
      <w:r w:rsidRPr="00B17473">
        <w:rPr>
          <w:sz w:val="36"/>
          <w:szCs w:val="36"/>
        </w:rPr>
        <w:t xml:space="preserve">Autorità di gestione regionale: </w:t>
      </w:r>
      <w:r w:rsidR="00300057" w:rsidRPr="00300057">
        <w:rPr>
          <w:sz w:val="36"/>
          <w:szCs w:val="36"/>
        </w:rPr>
        <w:t>Regione del Veneto - Direzione Sviluppo rurale e Agroambiente</w:t>
      </w:r>
    </w:p>
    <w:sectPr w:rsidR="00B17473" w:rsidRPr="00B17473" w:rsidSect="00C53DEA">
      <w:pgSz w:w="16838" w:h="23811" w:code="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B3"/>
    <w:rsid w:val="00003108"/>
    <w:rsid w:val="00050982"/>
    <w:rsid w:val="000A319E"/>
    <w:rsid w:val="0013675F"/>
    <w:rsid w:val="001541BF"/>
    <w:rsid w:val="00186A06"/>
    <w:rsid w:val="00211FCD"/>
    <w:rsid w:val="002D1ECF"/>
    <w:rsid w:val="00300057"/>
    <w:rsid w:val="00374445"/>
    <w:rsid w:val="003B0761"/>
    <w:rsid w:val="003E1484"/>
    <w:rsid w:val="004C5293"/>
    <w:rsid w:val="004E648D"/>
    <w:rsid w:val="005B423C"/>
    <w:rsid w:val="00650DA9"/>
    <w:rsid w:val="006E769B"/>
    <w:rsid w:val="00863EAA"/>
    <w:rsid w:val="00871269"/>
    <w:rsid w:val="008E380E"/>
    <w:rsid w:val="00A202E8"/>
    <w:rsid w:val="00A92106"/>
    <w:rsid w:val="00B17473"/>
    <w:rsid w:val="00B77C19"/>
    <w:rsid w:val="00C534B3"/>
    <w:rsid w:val="00C53DEA"/>
    <w:rsid w:val="00C57107"/>
    <w:rsid w:val="00CB50F0"/>
    <w:rsid w:val="00DE44E7"/>
    <w:rsid w:val="00E219C5"/>
    <w:rsid w:val="00F217AA"/>
    <w:rsid w:val="00F60C06"/>
    <w:rsid w:val="00F638F5"/>
    <w:rsid w:val="00FB356F"/>
    <w:rsid w:val="00FD224D"/>
    <w:rsid w:val="00FF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248C"/>
  <w15:chartTrackingRefBased/>
  <w15:docId w15:val="{724AB0C3-D081-49CD-AAC3-1894AF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3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4B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4B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4B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4B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4B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4B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4B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4B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4B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4B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Mezzacasa</dc:creator>
  <cp:keywords/>
  <dc:description/>
  <cp:lastModifiedBy>GAL Alto Bellunese</cp:lastModifiedBy>
  <cp:revision>2</cp:revision>
  <cp:lastPrinted>2025-01-31T10:53:00Z</cp:lastPrinted>
  <dcterms:created xsi:type="dcterms:W3CDTF">2026-09-09T06:31:00Z</dcterms:created>
  <dcterms:modified xsi:type="dcterms:W3CDTF">2026-09-09T06:31:00Z</dcterms:modified>
</cp:coreProperties>
</file>